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>
        <w:rPr>
          <w:b/>
          <w:color w:val="000000"/>
          <w:sz w:val="24"/>
          <w:szCs w:val="24"/>
        </w:rPr>
        <w:t>40</w:t>
      </w:r>
      <w:r w:rsidR="006234AD">
        <w:rPr>
          <w:b/>
          <w:color w:val="000000"/>
          <w:sz w:val="24"/>
          <w:szCs w:val="24"/>
        </w:rPr>
        <w:t>2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6234AD">
        <w:rPr>
          <w:color w:val="000000"/>
          <w:sz w:val="24"/>
          <w:szCs w:val="24"/>
        </w:rPr>
        <w:t>10</w:t>
      </w:r>
      <w:r w:rsidR="00245521">
        <w:rPr>
          <w:color w:val="000000"/>
          <w:sz w:val="24"/>
          <w:szCs w:val="24"/>
        </w:rPr>
        <w:t>.0</w:t>
      </w:r>
      <w:r w:rsidR="006234AD">
        <w:rPr>
          <w:color w:val="000000"/>
          <w:sz w:val="24"/>
          <w:szCs w:val="24"/>
        </w:rPr>
        <w:t>9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47596C" w:rsidRDefault="0047596C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F424AD">
        <w:rPr>
          <w:sz w:val="24"/>
          <w:szCs w:val="24"/>
        </w:rPr>
        <w:t>— член Правления;</w:t>
      </w:r>
    </w:p>
    <w:p w:rsidR="00F74A25" w:rsidRDefault="00F74A25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6234AD" w:rsidRDefault="006234A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Алексеев Валерий Глебович</w:t>
      </w:r>
      <w:r w:rsidRPr="00F424AD">
        <w:rPr>
          <w:sz w:val="24"/>
          <w:szCs w:val="24"/>
        </w:rPr>
        <w:t>— 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6234AD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C12885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041CB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6234AD">
        <w:rPr>
          <w:rFonts w:ascii="Times New Roman" w:hAnsi="Times New Roman"/>
          <w:color w:val="000000"/>
          <w:sz w:val="24"/>
          <w:szCs w:val="24"/>
        </w:rPr>
        <w:t>9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F041CB" w:rsidRDefault="00F041CB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Default="00F041CB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041CB">
        <w:rPr>
          <w:rFonts w:ascii="Times New Roman" w:hAnsi="Times New Roman"/>
          <w:sz w:val="24"/>
          <w:szCs w:val="24"/>
        </w:rPr>
        <w:t xml:space="preserve">«За» - </w:t>
      </w:r>
      <w:r w:rsidR="006234AD">
        <w:rPr>
          <w:rFonts w:ascii="Times New Roman" w:hAnsi="Times New Roman"/>
          <w:sz w:val="24"/>
          <w:szCs w:val="24"/>
        </w:rPr>
        <w:t>9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F041CB" w:rsidRDefault="00F041CB" w:rsidP="00CB74F7">
      <w:pPr>
        <w:jc w:val="both"/>
        <w:rPr>
          <w:rFonts w:ascii="Times New Roman" w:hAnsi="Times New Roman"/>
          <w:sz w:val="24"/>
          <w:szCs w:val="24"/>
        </w:rPr>
      </w:pPr>
    </w:p>
    <w:p w:rsidR="00F041CB" w:rsidRPr="00F041CB" w:rsidRDefault="00F041CB" w:rsidP="00F041CB">
      <w:pPr>
        <w:tabs>
          <w:tab w:val="left" w:pos="567"/>
        </w:tabs>
        <w:jc w:val="both"/>
        <w:rPr>
          <w:bCs/>
          <w:sz w:val="24"/>
        </w:rPr>
      </w:pPr>
      <w:r w:rsidRPr="00F041CB">
        <w:rPr>
          <w:rFonts w:ascii="Times New Roman" w:hAnsi="Times New Roman"/>
          <w:b/>
          <w:sz w:val="24"/>
          <w:szCs w:val="24"/>
        </w:rPr>
        <w:lastRenderedPageBreak/>
        <w:t>Вопрос 2</w:t>
      </w:r>
      <w:r w:rsidRPr="00F041CB">
        <w:rPr>
          <w:b/>
          <w:sz w:val="24"/>
          <w:szCs w:val="24"/>
        </w:rPr>
        <w:t xml:space="preserve">. </w:t>
      </w:r>
      <w:r w:rsidRPr="00F041CB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F041CB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F041CB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041CB" w:rsidRPr="00F041CB" w:rsidRDefault="00F041CB" w:rsidP="00F041C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99079B" w:rsidRPr="00C47A60" w:rsidRDefault="0099079B" w:rsidP="0099079B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7A6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99079B" w:rsidRPr="00C47A60" w:rsidRDefault="0099079B" w:rsidP="0099079B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47A60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C47A60" w:rsidRPr="00C47A60" w:rsidRDefault="0099079B" w:rsidP="00C47A6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="006234AD" w:rsidRPr="00C47A60">
        <w:rPr>
          <w:rFonts w:ascii="Times New Roman" w:eastAsia="Times New Roman" w:hAnsi="Times New Roman" w:cs="Calibri"/>
          <w:b/>
          <w:sz w:val="24"/>
          <w:lang w:eastAsia="ar-SA"/>
        </w:rPr>
        <w:t>Общество с ограниченной ответственностью "Модуль"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ИНН </w:t>
      </w:r>
      <w:r w:rsidR="006234AD" w:rsidRPr="00C47A60">
        <w:rPr>
          <w:rFonts w:ascii="Times New Roman" w:eastAsia="Times New Roman" w:hAnsi="Times New Roman" w:cs="Calibri"/>
          <w:b/>
          <w:sz w:val="24"/>
          <w:lang w:eastAsia="ar-SA"/>
        </w:rPr>
        <w:t>2130123663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="006234AD" w:rsidRPr="00C47A60">
        <w:rPr>
          <w:rFonts w:ascii="Times New Roman" w:eastAsia="Times New Roman" w:hAnsi="Times New Roman" w:cs="Calibri"/>
          <w:b/>
          <w:sz w:val="24"/>
          <w:lang w:eastAsia="ar-SA"/>
        </w:rPr>
        <w:t>Управляющий - индивидуальный предприниматель Ракипов Ирек Рестемович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пятьсот миллионов рублей.</w:t>
      </w:r>
      <w:r w:rsidRPr="00C47A60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C47A60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C47A60">
        <w:rPr>
          <w:rFonts w:ascii="Times New Roman" w:hAnsi="Times New Roman"/>
          <w:sz w:val="24"/>
          <w:szCs w:val="24"/>
          <w:lang w:eastAsia="ar-SA"/>
        </w:rPr>
        <w:t>. Д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2 500 000 рублей. </w:t>
      </w:r>
      <w:r w:rsidR="00C47A60" w:rsidRPr="00C47A60">
        <w:rPr>
          <w:rFonts w:ascii="Times New Roman" w:hAnsi="Times New Roman"/>
          <w:sz w:val="24"/>
          <w:szCs w:val="24"/>
          <w:lang w:eastAsia="ar-SA"/>
        </w:rPr>
        <w:t xml:space="preserve">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по договорам </w:t>
      </w:r>
      <w:r w:rsidR="00C47A60" w:rsidRPr="00C47A60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="00C47A60" w:rsidRPr="00C47A60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второй уровень </w:t>
      </w:r>
      <w:r w:rsidR="00C47A60" w:rsidRPr="00C47A60">
        <w:rPr>
          <w:rFonts w:ascii="Times New Roman" w:hAnsi="Times New Roman" w:cs="Calibri"/>
          <w:sz w:val="24"/>
          <w:szCs w:val="24"/>
          <w:lang w:eastAsia="ar-SA"/>
        </w:rPr>
        <w:t>ответственности.</w:t>
      </w:r>
    </w:p>
    <w:p w:rsidR="00C47A60" w:rsidRPr="00C47A60" w:rsidRDefault="00C47A60" w:rsidP="00C47A6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C47A6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C47A60" w:rsidRPr="00C47A60" w:rsidRDefault="00C47A60" w:rsidP="00C47A60">
      <w:pPr>
        <w:rPr>
          <w:rFonts w:ascii="Times New Roman" w:hAnsi="Times New Roman"/>
          <w:sz w:val="24"/>
          <w:szCs w:val="24"/>
        </w:rPr>
      </w:pPr>
      <w:r w:rsidRPr="00C47A60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C47A60" w:rsidRPr="00C47A60" w:rsidRDefault="00C47A60" w:rsidP="00C47A6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47A6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B45C74" w:rsidRPr="00C47A60" w:rsidRDefault="00C47A60" w:rsidP="00C47A60">
      <w:pPr>
        <w:suppressLineNumbers/>
        <w:tabs>
          <w:tab w:val="left" w:pos="0"/>
        </w:tabs>
        <w:suppressAutoHyphens/>
        <w:snapToGrid w:val="0"/>
        <w:jc w:val="both"/>
        <w:rPr>
          <w:sz w:val="24"/>
          <w:szCs w:val="24"/>
        </w:rPr>
      </w:pPr>
      <w:r w:rsidRPr="00C47A60">
        <w:rPr>
          <w:rFonts w:ascii="Times New Roman" w:hAnsi="Times New Roman"/>
          <w:sz w:val="24"/>
          <w:szCs w:val="24"/>
          <w:lang w:eastAsia="ar-SA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C47A60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второй уровень</w:t>
      </w:r>
      <w:r w:rsidRPr="00C47A60">
        <w:rPr>
          <w:rFonts w:ascii="Times New Roman" w:hAnsi="Times New Roman" w:cs="Calibri"/>
          <w:sz w:val="24"/>
          <w:szCs w:val="24"/>
          <w:lang w:eastAsia="ar-SA"/>
        </w:rPr>
        <w:t xml:space="preserve"> ответственности в соответствии с поданным заявлением,</w:t>
      </w:r>
      <w:r w:rsidRPr="00C47A60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A3053" w:rsidRDefault="007A3053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6234AD">
        <w:rPr>
          <w:color w:val="000000"/>
          <w:sz w:val="24"/>
          <w:szCs w:val="24"/>
        </w:rPr>
        <w:t>4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6234AD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6234AD">
        <w:rPr>
          <w:color w:val="000000"/>
          <w:sz w:val="24"/>
          <w:szCs w:val="24"/>
        </w:rPr>
        <w:t>10 сентября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Pr="006234AD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6234AD">
        <w:rPr>
          <w:color w:val="000000"/>
          <w:sz w:val="24"/>
          <w:szCs w:val="24"/>
        </w:rPr>
        <w:t>10 сентября</w:t>
      </w:r>
      <w:r w:rsidR="006234AD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234AD" w:rsidRDefault="006234A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234AD" w:rsidRDefault="006234A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60578" w:rsidRDefault="002257DC" w:rsidP="002257DC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57796" cy="2029655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796" cy="202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78" w:rsidRDefault="00360578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>
        <w:rPr>
          <w:color w:val="000000"/>
          <w:sz w:val="24"/>
          <w:szCs w:val="24"/>
        </w:rPr>
        <w:t>40</w:t>
      </w:r>
      <w:r w:rsidR="006234AD">
        <w:rPr>
          <w:color w:val="000000"/>
          <w:sz w:val="24"/>
          <w:szCs w:val="24"/>
        </w:rPr>
        <w:t>2</w:t>
      </w:r>
      <w:r w:rsidRPr="008E5166">
        <w:rPr>
          <w:color w:val="000000"/>
          <w:sz w:val="24"/>
          <w:szCs w:val="24"/>
        </w:rPr>
        <w:t xml:space="preserve"> от </w:t>
      </w:r>
      <w:r w:rsidR="006234AD">
        <w:rPr>
          <w:color w:val="000000"/>
          <w:sz w:val="24"/>
          <w:szCs w:val="24"/>
        </w:rPr>
        <w:t>10.09</w:t>
      </w:r>
      <w:r w:rsidRPr="008E5166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6234AD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4A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"Модуль"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A485A" w:rsidRDefault="006234AD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4A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2130123663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C77402" w:rsidRDefault="006234AD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34AD">
              <w:rPr>
                <w:rFonts w:ascii="Times New Roman" w:hAnsi="Times New Roman"/>
                <w:color w:val="333333"/>
              </w:rPr>
              <w:t>06.09.2017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9079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99079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F041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041CB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5A4" w:rsidRDefault="001455A4" w:rsidP="00EA756E">
      <w:r>
        <w:separator/>
      </w:r>
    </w:p>
  </w:endnote>
  <w:endnote w:type="continuationSeparator" w:id="1">
    <w:p w:rsidR="001455A4" w:rsidRDefault="001455A4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5A4" w:rsidRDefault="001455A4" w:rsidP="00EA756E">
      <w:r>
        <w:separator/>
      </w:r>
    </w:p>
  </w:footnote>
  <w:footnote w:type="continuationSeparator" w:id="1">
    <w:p w:rsidR="001455A4" w:rsidRDefault="001455A4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6"/>
  </w:num>
  <w:num w:numId="3">
    <w:abstractNumId w:val="39"/>
  </w:num>
  <w:num w:numId="4">
    <w:abstractNumId w:val="43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1"/>
  </w:num>
  <w:num w:numId="8">
    <w:abstractNumId w:val="19"/>
  </w:num>
  <w:num w:numId="9">
    <w:abstractNumId w:val="36"/>
  </w:num>
  <w:num w:numId="10">
    <w:abstractNumId w:val="18"/>
  </w:num>
  <w:num w:numId="11">
    <w:abstractNumId w:val="44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2"/>
  </w:num>
  <w:num w:numId="17">
    <w:abstractNumId w:val="6"/>
  </w:num>
  <w:num w:numId="18">
    <w:abstractNumId w:val="16"/>
  </w:num>
  <w:num w:numId="19">
    <w:abstractNumId w:val="7"/>
  </w:num>
  <w:num w:numId="20">
    <w:abstractNumId w:val="34"/>
  </w:num>
  <w:num w:numId="21">
    <w:abstractNumId w:val="35"/>
  </w:num>
  <w:num w:numId="22">
    <w:abstractNumId w:val="27"/>
  </w:num>
  <w:num w:numId="23">
    <w:abstractNumId w:val="3"/>
  </w:num>
  <w:num w:numId="24">
    <w:abstractNumId w:val="32"/>
  </w:num>
  <w:num w:numId="25">
    <w:abstractNumId w:val="38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5"/>
  </w:num>
  <w:num w:numId="31">
    <w:abstractNumId w:val="20"/>
  </w:num>
  <w:num w:numId="32">
    <w:abstractNumId w:val="8"/>
  </w:num>
  <w:num w:numId="33">
    <w:abstractNumId w:val="37"/>
  </w:num>
  <w:num w:numId="34">
    <w:abstractNumId w:val="24"/>
  </w:num>
  <w:num w:numId="35">
    <w:abstractNumId w:val="40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 w:numId="45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1C75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5A4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7DC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34AD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A60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35F6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133</cp:revision>
  <cp:lastPrinted>2018-09-10T10:36:00Z</cp:lastPrinted>
  <dcterms:created xsi:type="dcterms:W3CDTF">2018-04-27T05:14:00Z</dcterms:created>
  <dcterms:modified xsi:type="dcterms:W3CDTF">2018-09-10T12:37:00Z</dcterms:modified>
</cp:coreProperties>
</file>