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02.02.2024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569 (31.01.2024)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02.02.2024</w:t>
              <w:br/>
              <w:t>Протокол заседания Правления № 569 (31.01.2024)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