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6.202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60 (27.06.2023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