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8.06.202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60 (27.06.2023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