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5.05.201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34 (15.05.2019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