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313 от 17.09.2026г.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№383 от 15.09.2025г.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№322 от 23.09.2024г.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№344 от 26.09.2023г.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№654 от 16.12.2022г.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511 от 22.09.2022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22.12.2022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454 от 30.09.2021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135 от 03.03.2021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33 от 27.01.2021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04.03.2021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532 от 23.12.2020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28.01.2021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490 от 11.11.2020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24.12.2020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376 от 18.09.2020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дисциплинарной комиссии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510 от 26.09.2019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473 от 12.09.2018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