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219 от 16.06.2026г.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№263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№217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№251 от 19.06.2023г.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№352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298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247 от 19.06.2020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531 от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312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546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301 от 04.07.2018 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