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28.05.2026г.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231 от 28.05.2025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№184 от 31.05.2024г.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№206 от 31.05.2023г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№274 от 27.05.2022г.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256 от 31.05.2021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