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173 от 14.05.2026г.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14.05.2026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204 от 15.05.2025г.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15.05.2025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32 от 17.01.2025г.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17.01.2025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159 от 15.05.2024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15.05.2024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№186 от 16.06.2023г.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16.06.2023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№249 от 17.05.2022г.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17.05.2022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223 от 21.05.2021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21.05.2021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194 от 20.05.2020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20.05.2020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172 от 08.04.2020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08.04.2020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83 от 26.02.2020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26.02.2020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09.04.2020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№678 от 04.12.2019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04.12.2019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27.02.2020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533 от 25.09.2019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25.09.2019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05.12.2019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262 от 21.05.2019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21.05.2019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224 от 22.05.2018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22.05.2018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