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 от 23.01.2026г.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24.01.2025г.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 от 23.01.2024г.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25.01.2023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 от 27.01.2022г.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522 от 28.09.2021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 от 27.01.2021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 от 29.01.2020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8 от 18.01.2019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435 от 10.09.2018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