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№407 от 19.09.2025г.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№341 от 18.09.2024г.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№365 от 21.09.2023г.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513 от 23.09.2022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473 от 24.09.2021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386 от 15.09.2020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520 от 23.09.2019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476 от 17.09.2018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448 от 08.08.2018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268 от 25.05.2018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114 от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25.05.2018 г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304 от 01.12.2017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173 от 14.09.2017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01.12.2017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188 от 22.09.2016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232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29.04.2016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136 от 29.09.2015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140 от 26.09.2014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144 от 27.09.2013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151 от 14.09.2012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