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№332 от 14.08.2025г.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278 от 19.08.2024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№322 от 14.08.2023г.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14.08.2023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№442 от 22.08.2022г.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601 от 16.11.2021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557 от 12.10.2021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12.10.2021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18.11.2021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395 от 20.08.2021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14.10.2021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331 от 07.08.2020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15.10.2020 г., возобновлено с 24.09.2020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373 от 16.07.2019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