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16 от 22.07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67 от 19.07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00 от 24.07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90 от 25.07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39 от 21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каз в применении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00 от 24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69 от 15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100 от 22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