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№287 от 20.06.2025г.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производства, в связи с добровольным прекращении членства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 от 17.01.2025г.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