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570 от 26.10.2021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418 от 26.08.2021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28.10.2021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439 от 24.08.2021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 рассмотрении дисциплинарной комиссии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320 от 18.06.2021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26.08.2021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193 от 06.04.2021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24.06.2021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№339 от 19.08.2020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