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№648 от 19.11.2019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устранить нарушение в срок до 13.02.2019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88 от 08.02.2019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577 от 15.11.2018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08.02.2019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232 от 22.11.2017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215 от 23.11.2016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167 от 23.11.2015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166 от 21.11.2014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168 от 22.11.2013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175 от 09.11.2012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