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515 от 06.09.2019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470 от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169 от 08.09.2017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132 от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 от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185 от 19.09.2016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93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230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132 от 17.09.2015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12.09.2014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13.09.2013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31.08.2012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