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263 от 23.05.2018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Исключен из состава членов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117 от 02.03.2018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307 от 01.12.2017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02.03.2018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178 от 28.09.2017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28.09.2017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01.12.2017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