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 от 19.03.2014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Выявлены нарушения: Действие свидетельства прекращено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 от 06.03.2013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