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21-С-0220-0217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Победа"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"СК Победа"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2130163458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1152130015036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25.11.2015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281 (08.02.2017)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383 (30.05.2018)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- 2 000 000 рублей, в компенсационный фонд обеспечения договорных обязательств - 0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Четвертый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десять миллиардов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Шмакова Юлия Викторовна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62-43-35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www.pobeda-estate.ru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Энгельса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06.02.2017 по 05.02.2018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