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21-С-0182-0117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"ГК "Спецстрой"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"Группа Компаний "Спецстрой"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2130146847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1142130016050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02.12.2014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276 (17.01.2017)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Кошельков Николай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30-83-42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Кабельный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224900-021-000043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18.01.2022 по 17.01.2023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