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21-С-0066-0615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"Алмаз"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"Алмаз"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2130091965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1112130010860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24.08.2011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17.06.2015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219 (17.06.2015)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287 659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"Управляющая компания "Стратегия 21"- Генеральный директор, Угаслов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43-45-04, факс: (8352) 43-45-06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Мичмана Павлова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7217 GL 0012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24.06.2017 по 23.06.2018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