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21-С-0053-0515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"СУ-11"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"Строительное управление - 11"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2128035949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1022101152127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01.06.2000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19.05.2015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217 (19.05.2015)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287 659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Грачев Константин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55-55-96 Факс: (8352) 56-38-68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переулок Бабушкина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433-550-125089/26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18.05.2026 по 17.05.2027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