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21-С-0113-1209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"Фирма "Рассвет"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"Фирма "Рассвет"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2130045119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1082130012018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06.08.2008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28.08.2012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129 (05.09.2012)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 соответствии с п.5. ч.1.1. ст.55.8. Градостроительного кодекса РФ (отсутствия у юридического лица свидетельства о допуске хотя бы к одному виду работ, которые оказывают влияние на безопасность объектов капитального строительства)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Диретор, Семенов Виктор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Декабристов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12450D4000476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18.01.2012 по 17.01.2013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