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21-С-0455-0718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СтройСила»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СтройСила»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2127006920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1042127015589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07.09.2004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392 (19.07.2018)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Давыдов Денис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63-15-47, 30-84-00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Богдана Хмельницкого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7791R/906/00069/23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10.10.2023 по 09.10.2024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