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21-С-0218-1017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«Стройсервис-Бурение»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«Стройсервис-Бурение»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1650183160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1081650015941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29.09.2008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344 (19.10.2017)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516 (27.08.2021)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п.5.7, п.8.11.7 Устава А СО «СЧ», п.2 ч.2 ст.55.7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Шевченко Евгений Григорьевич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(8552) 57-23-39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194900-021-002792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09.10.2019 по 08.10.2020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