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4.01.2019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718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9.11.2018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668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