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9A3" w:rsidRPr="00BE376A" w:rsidRDefault="00BC29A3" w:rsidP="00BC29A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E376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Государственная поддержка малого и среднего бизнеса в России регулируется </w:t>
      </w:r>
      <w:r w:rsidRPr="00BE376A">
        <w:rPr>
          <w:rFonts w:ascii="Times New Roman" w:hAnsi="Times New Roman" w:cs="Times New Roman"/>
          <w:color w:val="auto"/>
          <w:sz w:val="24"/>
          <w:szCs w:val="24"/>
        </w:rPr>
        <w:t>Федеральным законом от 24 июля 2007 г. N 209-ФЗ «О развитии малого и среднего предпринимательства в Российской Федерации»</w:t>
      </w:r>
    </w:p>
    <w:p w:rsidR="00BE376A" w:rsidRDefault="00BE376A" w:rsidP="00BC29A3">
      <w:pPr>
        <w:shd w:val="clear" w:color="auto" w:fill="FFFFFF"/>
        <w:spacing w:before="125" w:after="125" w:line="228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BC29A3" w:rsidRPr="00BE376A" w:rsidRDefault="00BC29A3" w:rsidP="00BC29A3">
      <w:pPr>
        <w:shd w:val="clear" w:color="auto" w:fill="FFFFFF"/>
        <w:spacing w:before="125" w:after="125" w:line="228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2015 году в России действуют различные программы государственной поддержки малого бизнеса (малого предпринимательства). Поддержка может предоставляться в форме:</w:t>
      </w:r>
    </w:p>
    <w:p w:rsidR="00BC29A3" w:rsidRPr="00BE376A" w:rsidRDefault="00BC29A3" w:rsidP="00BC29A3">
      <w:pPr>
        <w:numPr>
          <w:ilvl w:val="0"/>
          <w:numId w:val="1"/>
        </w:numPr>
        <w:spacing w:after="0" w:line="228" w:lineRule="atLeast"/>
        <w:ind w:left="240" w:right="240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денежных субсидий (</w:t>
      </w:r>
      <w:proofErr w:type="gramStart"/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например</w:t>
      </w:r>
      <w:proofErr w:type="gramEnd"/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при регистрации ИП - условия уточните в Вашем региональном центре поддержки предпринимательства или центре занятости);</w:t>
      </w:r>
    </w:p>
    <w:p w:rsidR="00BC29A3" w:rsidRPr="00BE376A" w:rsidRDefault="00BC29A3" w:rsidP="00BC29A3">
      <w:pPr>
        <w:numPr>
          <w:ilvl w:val="0"/>
          <w:numId w:val="1"/>
        </w:numPr>
        <w:spacing w:after="0" w:line="228" w:lineRule="atLeast"/>
        <w:ind w:left="240" w:right="240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обучения (на безвозмездной основе, либо с частичным, обычно символическим, покрытием расходов);</w:t>
      </w:r>
    </w:p>
    <w:p w:rsidR="00BC29A3" w:rsidRPr="00BE376A" w:rsidRDefault="00BC29A3" w:rsidP="00BC29A3">
      <w:pPr>
        <w:numPr>
          <w:ilvl w:val="0"/>
          <w:numId w:val="1"/>
        </w:numPr>
        <w:spacing w:after="0" w:line="228" w:lineRule="atLeast"/>
        <w:ind w:left="240" w:right="240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стажировок;</w:t>
      </w:r>
    </w:p>
    <w:p w:rsidR="00BC29A3" w:rsidRPr="00BE376A" w:rsidRDefault="00BC29A3" w:rsidP="00BC29A3">
      <w:pPr>
        <w:numPr>
          <w:ilvl w:val="0"/>
          <w:numId w:val="1"/>
        </w:numPr>
        <w:spacing w:after="0" w:line="228" w:lineRule="atLeast"/>
        <w:ind w:left="240" w:right="240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льготногого</w:t>
      </w:r>
      <w:proofErr w:type="spellEnd"/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лизинга;</w:t>
      </w:r>
    </w:p>
    <w:p w:rsidR="00BC29A3" w:rsidRPr="00BE376A" w:rsidRDefault="00BC29A3" w:rsidP="00BC29A3">
      <w:pPr>
        <w:numPr>
          <w:ilvl w:val="0"/>
          <w:numId w:val="1"/>
        </w:numPr>
        <w:spacing w:after="0" w:line="228" w:lineRule="atLeast"/>
        <w:ind w:left="240" w:right="240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proofErr w:type="gramStart"/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бизнес-инкубаторов</w:t>
      </w:r>
      <w:proofErr w:type="spellEnd"/>
      <w:proofErr w:type="gramEnd"/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(возможность снять хороший офис за символическую плату);</w:t>
      </w:r>
    </w:p>
    <w:p w:rsidR="00BC29A3" w:rsidRPr="00BE376A" w:rsidRDefault="00BC29A3" w:rsidP="00BC29A3">
      <w:pPr>
        <w:numPr>
          <w:ilvl w:val="0"/>
          <w:numId w:val="1"/>
        </w:numPr>
        <w:spacing w:after="0" w:line="228" w:lineRule="atLeast"/>
        <w:ind w:left="240" w:right="240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gramStart"/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льготного</w:t>
      </w:r>
      <w:proofErr w:type="gramEnd"/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/бесплатного </w:t>
      </w:r>
      <w:proofErr w:type="spellStart"/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аутсорсинга</w:t>
      </w:r>
      <w:proofErr w:type="spellEnd"/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(внешнее бухгалтерское и/или юридическое обслуживание);</w:t>
      </w:r>
    </w:p>
    <w:p w:rsidR="00BC29A3" w:rsidRPr="00BE376A" w:rsidRDefault="00BC29A3" w:rsidP="00BC29A3">
      <w:pPr>
        <w:numPr>
          <w:ilvl w:val="0"/>
          <w:numId w:val="1"/>
        </w:numPr>
        <w:spacing w:after="0" w:line="228" w:lineRule="atLeast"/>
        <w:ind w:left="240" w:right="240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льготного/бесплатного участия в выставках и ярмарках;</w:t>
      </w:r>
    </w:p>
    <w:p w:rsidR="00BC29A3" w:rsidRPr="00BE376A" w:rsidRDefault="00BC29A3" w:rsidP="00BC29A3">
      <w:pPr>
        <w:numPr>
          <w:ilvl w:val="0"/>
          <w:numId w:val="1"/>
        </w:numPr>
        <w:spacing w:after="0" w:line="228" w:lineRule="atLeast"/>
        <w:ind w:left="240" w:right="240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грантов.</w:t>
      </w:r>
    </w:p>
    <w:p w:rsidR="00BE376A" w:rsidRDefault="00BE376A">
      <w:pPr>
        <w:rPr>
          <w:rFonts w:ascii="Times New Roman" w:hAnsi="Times New Roman" w:cs="Times New Roman"/>
          <w:b/>
          <w:sz w:val="24"/>
          <w:szCs w:val="24"/>
        </w:rPr>
      </w:pPr>
    </w:p>
    <w:p w:rsidR="00294532" w:rsidRPr="00BE376A" w:rsidRDefault="00294532" w:rsidP="00BE376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E376A">
        <w:rPr>
          <w:rFonts w:ascii="Times New Roman" w:hAnsi="Times New Roman" w:cs="Times New Roman"/>
          <w:b/>
          <w:sz w:val="24"/>
          <w:szCs w:val="24"/>
        </w:rPr>
        <w:t>НАПРАВЛЕНИЯ ГОСУДАРСТВЕННОЙ ПОДДЕРЖКИ МАЛОГО И СРЕДНЕГО ПРЕДПРИНИМАТЕЛЬСТВА В 2015 ГОДУ</w:t>
      </w:r>
    </w:p>
    <w:p w:rsidR="00BE376A" w:rsidRPr="00BE376A" w:rsidRDefault="00BE376A" w:rsidP="00BE37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376A">
        <w:rPr>
          <w:rFonts w:ascii="Times New Roman" w:hAnsi="Times New Roman" w:cs="Times New Roman"/>
          <w:sz w:val="24"/>
          <w:szCs w:val="24"/>
        </w:rPr>
        <w:t>Скачать  данную государственную программу на 2015 год можно по этой ссылке:</w:t>
      </w:r>
    </w:p>
    <w:p w:rsidR="00294532" w:rsidRPr="00BE376A" w:rsidRDefault="00BE376A" w:rsidP="00BE37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376A">
        <w:rPr>
          <w:rFonts w:ascii="Times New Roman" w:hAnsi="Times New Roman" w:cs="Times New Roman"/>
          <w:sz w:val="24"/>
          <w:szCs w:val="24"/>
        </w:rPr>
        <w:t>http://smb.gov.ru/statistics/navy/analitic/15729.html</w:t>
      </w:r>
    </w:p>
    <w:p w:rsidR="00BC29A3" w:rsidRPr="00BE376A" w:rsidRDefault="00BC29A3" w:rsidP="00BC29A3">
      <w:pPr>
        <w:shd w:val="clear" w:color="auto" w:fill="FFFFFF"/>
        <w:spacing w:before="480" w:after="240" w:line="22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Органы </w:t>
      </w:r>
      <w:proofErr w:type="spellStart"/>
      <w:proofErr w:type="gramStart"/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гос</w:t>
      </w:r>
      <w:proofErr w:type="spellEnd"/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. поддержки</w:t>
      </w:r>
      <w:proofErr w:type="gramEnd"/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 малого бизнеса/предпринимательства Москвы и Санкт-Петербурга</w:t>
      </w:r>
    </w:p>
    <w:p w:rsidR="00BC29A3" w:rsidRPr="00BE376A" w:rsidRDefault="00BC29A3" w:rsidP="00BC29A3">
      <w:pPr>
        <w:numPr>
          <w:ilvl w:val="0"/>
          <w:numId w:val="2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5" w:tgtFrame="_blank" w:tooltip="Поддержка малого бизнеса в Москве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государственной поддержки малого бизнеса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Москвы</w:t>
      </w:r>
    </w:p>
    <w:p w:rsidR="00BC29A3" w:rsidRPr="00BE376A" w:rsidRDefault="00BC29A3" w:rsidP="00BC29A3">
      <w:pPr>
        <w:numPr>
          <w:ilvl w:val="0"/>
          <w:numId w:val="2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6" w:tgtFrame="_blank" w:tooltip="Департамент науки, промышленной политики и предпринимательства города Москвы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департамента науки, промышленной политики и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Москвы</w:t>
      </w:r>
    </w:p>
    <w:p w:rsidR="00BC29A3" w:rsidRPr="00BE376A" w:rsidRDefault="00BC29A3" w:rsidP="00BC29A3">
      <w:pPr>
        <w:numPr>
          <w:ilvl w:val="0"/>
          <w:numId w:val="2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7" w:tgtFrame="_blank" w:tooltip="Поддержка малого бизнеса в  Санкт-Петербурге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государственной поддержки малого бизнеса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Санкт-Петербурга</w:t>
      </w:r>
    </w:p>
    <w:p w:rsidR="00BC29A3" w:rsidRPr="00BE376A" w:rsidRDefault="00BC29A3" w:rsidP="00BC29A3">
      <w:pPr>
        <w:numPr>
          <w:ilvl w:val="0"/>
          <w:numId w:val="2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8" w:tgtFrame="_blank" w:tooltip="Ленинградский областной центр поддержки  предпринимательства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Ленинградского областного</w:t>
      </w:r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центра поддержки предпринимательства</w:t>
      </w:r>
    </w:p>
    <w:p w:rsidR="00BC29A3" w:rsidRPr="00BE376A" w:rsidRDefault="00BC29A3" w:rsidP="00BC29A3">
      <w:pPr>
        <w:shd w:val="clear" w:color="auto" w:fill="FFFFFF"/>
        <w:spacing w:before="480" w:after="240" w:line="22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Другие регионы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9" w:tgtFrame="_blank" w:tooltip="Фонд развития малого предпринимательства  республики Саха (Якутия)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фонда развития малого предпринимательства республики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Саха (Якутия)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10" w:tgtFrame="_blank" w:tooltip="Комитет по развитию малого и среднего  предпринимательства Свердлов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комитета по развитию малого и среднего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Свердловской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11" w:tgtFrame="_blank" w:tooltip="Свердловский областной фонд поддержки  малого предпринимательства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Свердловского областного</w:t>
      </w:r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фонда поддержки малого предпринимательства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12" w:tgtFrame="_blank" w:tooltip="Фонд поддержки малого предпринимательства  Хабаровского края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фонда поддержки малого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Хабаровского края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13" w:tgtFrame="_blank" w:tooltip="Портал поддержки малого и среднего предпринимательства Хабаровского края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Портал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поддержки малого и среднего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Хабаровского края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14" w:tgtFrame="_blank" w:tooltip="Государственный фонд поддержки  предпринимательства Кемеров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государственного фонда поддержки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Кемеровской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15" w:tgtFrame="_blank" w:tooltip="Департамент потребительского рынка и предпринимательства Кемеров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департамента потребительского рынка и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Кемеровской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16" w:tgtFrame="_blank" w:tooltip="Поддержка малого и среднего предпринимательства в Липец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Раздел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по поддержке малого и среднего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Липецкой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17" w:tgtFrame="_blank" w:tooltip="Ивановский государственный фонд поддержки  малого предпринимательства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Ивановского</w:t>
      </w:r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государственного фонда поддержки малого предпринимательства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18" w:tgtFrame="_blank" w:tooltip="Поддержка малого и среднего бизнеса в  Белгород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Информационный портал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поддержки малого и среднего бизнеса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Белгородской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19" w:tgtFrame="_blank" w:tooltip="Новгородский центр поддержки  предпринимательства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Новгородского</w:t>
      </w:r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центра поддержки предпринимательства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20" w:tgtFrame="_blank" w:tooltip="Тульский областной фонд поддержки малого  предпринимательства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Тульского областног</w:t>
      </w:r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 фонда поддержки малого предпринимательства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21" w:tgtFrame="_blank" w:tooltip="Портал поддержки малого и среднего предпринимательства республики Мордовия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Портал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поддержки малого и среднего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республики Мордовия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22" w:tgtFrame="_blank" w:tooltip="Портал малого и среднего предпринимательства Краснодарского края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Портал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малого и среднего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Краснодарского края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23" w:tgtFrame="_blank" w:tooltip="Министерство экономического развития Астрахан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министерства экономического развития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Астраханской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24" w:tgtFrame="_blank" w:tooltip="Удмуртский государственный фонд поддержки  малого предпринимательства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Удмуртского</w:t>
      </w:r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государственного фонда поддержки малого предпринимательства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25" w:tgtFrame="_blank" w:tooltip="Портал малого и среднего предпринимательства Брян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Портал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малого и среднего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Брянской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26" w:tgtFrame="_blank" w:tooltip="Министерство инвестиций и развития предпринимательства Камчатского края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Страничка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министерства инвестиций и развития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Камчатского края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27" w:tgtFrame="_blank" w:tooltip="Омский региональный фонд поддержки малого  предпринимательства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Омского</w:t>
      </w:r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регионального фонда поддержки и развития малого предпринимательства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28" w:tgtFrame="_blank" w:tooltip="Деловой портал правительства Тюмен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департамента инвестиционной политики и государственной поддержки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Тюменской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29" w:tgtFrame="_blank" w:tooltip="Развитие малого и среднего предпринимательства в Пермском крае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Раздел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по развитию малого и среднего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Пермского края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30" w:tgtFrame="_blank" w:tooltip="Оренбургский областной фонд поддержки  малого предпринимательства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Оренбургского областного</w:t>
      </w:r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фонда поддержки малого предпринимательства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31" w:tgtFrame="_blank" w:tooltip="Малый бизнес республики Башкортостан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Портал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малого бизнеса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республики Башкортостан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32" w:tgtFrame="_blank" w:tooltip="Уфимский городской фонд поддержки малого   предпринимательства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Уфимского</w:t>
      </w:r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городского фонда развития и поддержки малого предпринимательства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33" w:tgtFrame="_blank" w:tooltip="Малый и средний бизнес Том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малого и среднего бизнеса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Томской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34" w:tgtFrame="_blank" w:tooltip="Портал для малого и среднего бизнеса республики Карелия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Портал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для малого и среднего бизнеса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республики Карелия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35" w:tgtFrame="_blank" w:tooltip="Центр поддержки и сопровождения предпринимательства Ульянов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центра поддержки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Ульяновской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36" w:tgtFrame="_blank" w:tooltip="Поддержка и развитие малого и среднего бизнеса в Красноярском крае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Портал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поддержки и развития малого и среднего бизнеса в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Красноярском крае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37" w:tgtFrame="_blank" w:tooltip="Портал поддержки малого и среднего предпринимательства Забайкальского края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Портал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поддержки малого и среднего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Забайкальского края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38" w:tgtFrame="_blank" w:tooltip="Поддержка малого предпринимательства в Архангель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Раздел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сайта по малому предпринимательству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Архангельской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39" w:tgtFrame="_blank" w:tooltip="Поддержка малого и среднего предпринимательства в Ставропольском крае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Раздел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по поддержке малого и среднего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Ставропольского края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40" w:tgtFrame="_blank" w:tooltip="Малый и средний бизнес в республике Ком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Информационный портал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малого и среднего бизнеса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республики Коми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41" w:tgtFrame="_blank" w:tooltip="Областной фонд поддержки предпринимательства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Смоленского областного</w:t>
      </w:r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фонда поддержки предпринимательства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42" w:tgtFrame="_blank" w:tooltip="Портал малого и среднего предпринимательства Калуж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Портал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малого и среднего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Калужской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43" w:tgtFrame="_blank" w:tooltip="Управление инвестиционного развития, предпринимательства и туризма Пензен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управления инвестиционного развития, предпринимательства и туризма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Пензенской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44" w:tgtFrame="_blank" w:tooltip="Государственный фонд развития малого  предпринимательства Мурман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государственного фонда развития малого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Мурманской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45" w:tgtFrame="_blank" w:tooltip="Поддержка  малого и среднего предпринимательства в Мурман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Портал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поддержки малого и среднего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Мурманской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46" w:tgtFrame="_blank" w:tooltip="Государственный фонд поддержки малого  предпринимательства Воронеж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государственного фонда поддержки малого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Воронежской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47" w:tgtFrame="_blank" w:tooltip="Малый бизнес в Челябин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по малому бизнесу в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Челябинской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48" w:tgtFrame="_blank" w:tooltip="Малое и среднее предпринимательство в Ростов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Портал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малого и среднего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Ростовской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49" w:tgtFrame="_blank" w:tooltip="Комитет по развитию малого и среднего предпринимательства республики Татарстан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агентства инвестиционного развития республики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Татарстан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50" w:tgtFrame="_blank" w:tooltip="Сайт комитета по предпринимательству Волгоград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комитета по предпринимательству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Волгоградской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51" w:tgtFrame="_blank" w:tooltip="Малый и средний бизнес города Кирова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малого и среднего бизнеса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города Кирова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52" w:tgtFrame="_blank" w:tooltip="Фонд поддержки предпринимательства Югры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фонда поддержки предпринимательства </w:t>
      </w:r>
      <w:proofErr w:type="spellStart"/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Югры</w:t>
      </w:r>
      <w:proofErr w:type="spellEnd"/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53" w:tgtFrame="_blank" w:tooltip="Портал малого и среднего предпринимательства Владимир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Портал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малого и среднего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Владимирской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54" w:tgtFrame="_blank" w:tooltip="Малое и среднее предпринимательство в Нижегород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Портал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малого и среднего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Нижегородской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55" w:tgtFrame="_blank" w:tooltip="Малое и среднее предпринимательство в Новосибирской област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Сайт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малого и среднего предпринимательства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Новосибирской области</w:t>
      </w:r>
    </w:p>
    <w:p w:rsidR="00BC29A3" w:rsidRPr="00BE376A" w:rsidRDefault="00BC29A3" w:rsidP="00BC29A3">
      <w:pPr>
        <w:numPr>
          <w:ilvl w:val="0"/>
          <w:numId w:val="3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hyperlink r:id="rId56" w:tgtFrame="_blank" w:tooltip="Малый и средний бизнес Чувашии" w:history="1"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Ра</w:t>
        </w:r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з</w:t>
        </w:r>
        <w:r w:rsidRPr="00BE376A">
          <w:rPr>
            <w:rFonts w:ascii="Times New Roman" w:eastAsia="Times New Roman" w:hAnsi="Times New Roman" w:cs="Times New Roman"/>
            <w:b/>
            <w:bCs/>
            <w:color w:val="026AB6"/>
            <w:sz w:val="24"/>
            <w:szCs w:val="24"/>
            <w:u w:val="single"/>
            <w:lang w:eastAsia="ru-RU"/>
          </w:rPr>
          <w:t>дел</w:t>
        </w:r>
      </w:hyperlink>
      <w:r w:rsidRPr="00BE376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по малому и среднему бизнесу </w:t>
      </w:r>
      <w:r w:rsidRPr="00BE376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Чувашии</w:t>
      </w:r>
    </w:p>
    <w:p w:rsidR="00BC29A3" w:rsidRPr="00BE376A" w:rsidRDefault="00BC29A3">
      <w:pPr>
        <w:rPr>
          <w:rFonts w:ascii="Times New Roman" w:hAnsi="Times New Roman" w:cs="Times New Roman"/>
          <w:sz w:val="24"/>
          <w:szCs w:val="24"/>
        </w:rPr>
      </w:pPr>
    </w:p>
    <w:p w:rsidR="00914065" w:rsidRPr="00BE376A" w:rsidRDefault="00BC29A3" w:rsidP="00BC29A3">
      <w:pPr>
        <w:spacing w:before="100" w:beforeAutospacing="1" w:after="100" w:afterAutospacing="1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Организации </w:t>
      </w:r>
    </w:p>
    <w:p w:rsidR="00BC29A3" w:rsidRPr="00BE376A" w:rsidRDefault="00BC29A3" w:rsidP="00BC29A3">
      <w:pPr>
        <w:spacing w:before="100" w:beforeAutospacing="1" w:after="100" w:afterAutospacing="1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поддержки малого и среднего бизнеса в Чувашской республике</w:t>
      </w:r>
    </w:p>
    <w:p w:rsidR="00BC29A3" w:rsidRPr="00BE376A" w:rsidRDefault="00BC29A3" w:rsidP="00914065">
      <w:pPr>
        <w:spacing w:before="100" w:beforeAutospacing="1" w:after="100" w:afterAutospacing="1" w:line="2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Автономная некоммерческая организация "Агентство по поддержке малого бизнеса в Чувашской Республике" создана 1 июня 2009 года.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Учредителем организации является Министерство экономического развития, промышленности и торговли Чувашской Республики.</w:t>
      </w:r>
      <w:r w:rsidRPr="00BE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C29A3" w:rsidRPr="00BE376A" w:rsidRDefault="00BC29A3" w:rsidP="00BC29A3">
      <w:pPr>
        <w:spacing w:before="100" w:beforeAutospacing="1" w:after="100" w:afterAutospacing="1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 целями организации являются:</w:t>
      </w:r>
    </w:p>
    <w:p w:rsidR="00BC29A3" w:rsidRPr="00BE376A" w:rsidRDefault="00BC29A3" w:rsidP="00BC29A3">
      <w:pPr>
        <w:numPr>
          <w:ilvl w:val="0"/>
          <w:numId w:val="4"/>
        </w:numPr>
        <w:spacing w:before="100" w:beforeAutospacing="1" w:after="100" w:afterAutospacing="1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в Чувашской Республике инфраструктуры </w:t>
      </w:r>
      <w:proofErr w:type="spellStart"/>
      <w:r w:rsidRPr="00BE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микрофинансирования</w:t>
      </w:r>
      <w:proofErr w:type="spellEnd"/>
      <w:r w:rsidRPr="00BE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субъектов малого предпринимательства;</w:t>
      </w:r>
    </w:p>
    <w:p w:rsidR="00BC29A3" w:rsidRPr="00BE376A" w:rsidRDefault="00BC29A3" w:rsidP="00BC29A3">
      <w:pPr>
        <w:numPr>
          <w:ilvl w:val="0"/>
          <w:numId w:val="4"/>
        </w:numPr>
        <w:spacing w:before="100" w:beforeAutospacing="1" w:after="100" w:afterAutospacing="1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поддержка субъектов малого предпринимательства Чувашской Республики путем обеспечения им доступа к финансовым ресурсам, посредством предоставления им </w:t>
      </w:r>
      <w:hyperlink r:id="rId57" w:history="1">
        <w:r w:rsidRPr="00BE376A">
          <w:rPr>
            <w:rFonts w:ascii="Times New Roman" w:eastAsia="Times New Roman" w:hAnsi="Times New Roman" w:cs="Times New Roman"/>
            <w:color w:val="0F81BB"/>
            <w:sz w:val="24"/>
            <w:szCs w:val="24"/>
            <w:u w:val="single"/>
            <w:lang w:eastAsia="ru-RU"/>
          </w:rPr>
          <w:t>займов</w:t>
        </w:r>
      </w:hyperlink>
      <w:r w:rsidRPr="00BE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C29A3" w:rsidRPr="00BE376A" w:rsidRDefault="00BC29A3" w:rsidP="00BC29A3">
      <w:pPr>
        <w:rPr>
          <w:rFonts w:ascii="Times New Roman" w:hAnsi="Times New Roman" w:cs="Times New Roman"/>
          <w:sz w:val="24"/>
          <w:szCs w:val="24"/>
        </w:rPr>
      </w:pPr>
      <w:r w:rsidRPr="00BE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Для выполнения поставленных целей Агентство осуществляет финансовую поддержку субъектов малого и среднего предпринимательства с использованием механизма </w:t>
      </w:r>
      <w:proofErr w:type="spellStart"/>
      <w:r w:rsidRPr="00BE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микрофинансирования</w:t>
      </w:r>
      <w:proofErr w:type="spellEnd"/>
      <w:r w:rsidRPr="00BE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счет средств федерального и республиканского бюджетов и целевых ресурсов открытого акционерного общества «Российский Банк поддержки малого и среднего предпринимательства» (ОАО «МСП Банк»). </w:t>
      </w:r>
      <w:r w:rsidRPr="00BE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Информация о Программе финансовой поддержки малого и среднего предпринимательства представлена </w:t>
      </w:r>
      <w:proofErr w:type="spellStart"/>
      <w:r w:rsidRPr="00BE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hyperlink r:id="rId58" w:tgtFrame="_blank" w:history="1">
        <w:r w:rsidRPr="00BE376A">
          <w:rPr>
            <w:rFonts w:ascii="Times New Roman" w:eastAsia="Times New Roman" w:hAnsi="Times New Roman" w:cs="Times New Roman"/>
            <w:color w:val="0F81BB"/>
            <w:sz w:val="24"/>
            <w:szCs w:val="24"/>
            <w:u w:val="single"/>
            <w:lang w:eastAsia="ru-RU"/>
          </w:rPr>
          <w:t>официальном</w:t>
        </w:r>
        <w:proofErr w:type="spellEnd"/>
        <w:r w:rsidRPr="00BE376A">
          <w:rPr>
            <w:rFonts w:ascii="Times New Roman" w:eastAsia="Times New Roman" w:hAnsi="Times New Roman" w:cs="Times New Roman"/>
            <w:color w:val="0F81BB"/>
            <w:sz w:val="24"/>
            <w:szCs w:val="24"/>
            <w:u w:val="single"/>
            <w:lang w:eastAsia="ru-RU"/>
          </w:rPr>
          <w:t xml:space="preserve"> сайте</w:t>
        </w:r>
      </w:hyperlink>
      <w:r w:rsidRPr="00BE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открытого акционерного общества «Российский Банк поддержки малого и среднего предпринимательства» (ОАО «МСП Банк»).</w:t>
      </w:r>
    </w:p>
    <w:p w:rsidR="00914065" w:rsidRPr="00BE376A" w:rsidRDefault="00914065" w:rsidP="0091406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Отдел развития предпринимательства и ремесел Минэкономразвития Чувашии</w:t>
      </w:r>
    </w:p>
    <w:p w:rsidR="00BC29A3" w:rsidRPr="00BE376A" w:rsidRDefault="00BC29A3" w:rsidP="00BC29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Направить обращение в </w:t>
      </w:r>
      <w:r w:rsidRPr="00BE37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Отдел развития предпринимательства и ремесел Минэкономразвития Чувашии</w:t>
      </w:r>
      <w:r w:rsidRPr="00BE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соответствии с Федеральным законом от 2 мая 2006г. №59 ФЗ «О порядке  рассмотрения обращений граждан Российской Федерации», Вы можете следующими способами:</w:t>
      </w:r>
    </w:p>
    <w:p w:rsidR="00BC29A3" w:rsidRPr="00BE376A" w:rsidRDefault="00BC29A3" w:rsidP="00BC29A3">
      <w:pPr>
        <w:shd w:val="clear" w:color="auto" w:fill="F0EEE8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b/>
          <w:bCs/>
          <w:i/>
          <w:iCs/>
          <w:color w:val="2C2C2C"/>
          <w:sz w:val="24"/>
          <w:szCs w:val="24"/>
          <w:lang w:eastAsia="ru-RU"/>
        </w:rPr>
        <w:t>Направить письмо по адресу:</w:t>
      </w:r>
    </w:p>
    <w:p w:rsidR="00BC29A3" w:rsidRPr="00BE376A" w:rsidRDefault="00BC29A3" w:rsidP="00BC29A3">
      <w:pPr>
        <w:shd w:val="clear" w:color="auto" w:fill="FFFFFF"/>
        <w:spacing w:after="63" w:line="240" w:lineRule="auto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428004, г</w:t>
      </w:r>
      <w:proofErr w:type="gramStart"/>
      <w:r w:rsidRPr="00BE376A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.Ч</w:t>
      </w:r>
      <w:proofErr w:type="gramEnd"/>
      <w:r w:rsidRPr="00BE376A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ебоксары, Президентский бульвар, д.10</w:t>
      </w:r>
    </w:p>
    <w:p w:rsidR="00BC29A3" w:rsidRPr="00BE376A" w:rsidRDefault="00BC29A3" w:rsidP="00BC29A3">
      <w:pPr>
        <w:shd w:val="clear" w:color="auto" w:fill="F0EEE8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b/>
          <w:bCs/>
          <w:i/>
          <w:iCs/>
          <w:color w:val="2C2C2C"/>
          <w:sz w:val="24"/>
          <w:szCs w:val="24"/>
          <w:lang w:eastAsia="ru-RU"/>
        </w:rPr>
        <w:t>Привезти письмо лично по адресу:</w:t>
      </w:r>
    </w:p>
    <w:p w:rsidR="00BC29A3" w:rsidRPr="00BE376A" w:rsidRDefault="00BC29A3" w:rsidP="00BC29A3">
      <w:pPr>
        <w:shd w:val="clear" w:color="auto" w:fill="FFFFFF"/>
        <w:spacing w:after="63" w:line="240" w:lineRule="auto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г. Чебоксары, Президентский бульвар, д.10, </w:t>
      </w:r>
      <w:hyperlink r:id="rId59" w:history="1">
        <w:r w:rsidRPr="00BE376A">
          <w:rPr>
            <w:rFonts w:ascii="Times New Roman" w:eastAsia="Times New Roman" w:hAnsi="Times New Roman" w:cs="Times New Roman"/>
            <w:color w:val="3188AD"/>
            <w:sz w:val="24"/>
            <w:szCs w:val="24"/>
            <w:u w:val="single"/>
            <w:lang w:eastAsia="ru-RU"/>
          </w:rPr>
          <w:t>Схема проезда</w:t>
        </w:r>
      </w:hyperlink>
    </w:p>
    <w:p w:rsidR="00BC29A3" w:rsidRPr="00BE376A" w:rsidRDefault="00BC29A3" w:rsidP="00BC29A3">
      <w:pPr>
        <w:shd w:val="clear" w:color="auto" w:fill="F0EEE8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b/>
          <w:bCs/>
          <w:i/>
          <w:iCs/>
          <w:color w:val="2C2C2C"/>
          <w:sz w:val="24"/>
          <w:szCs w:val="24"/>
          <w:lang w:eastAsia="ru-RU"/>
        </w:rPr>
        <w:t>Записаться на прием:</w:t>
      </w:r>
    </w:p>
    <w:p w:rsidR="00BC29A3" w:rsidRPr="00BE376A" w:rsidRDefault="00BC29A3" w:rsidP="00BC29A3">
      <w:pPr>
        <w:shd w:val="clear" w:color="auto" w:fill="FFFFFF"/>
        <w:spacing w:after="63" w:line="240" w:lineRule="auto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(8352)642061</w:t>
      </w:r>
    </w:p>
    <w:p w:rsidR="00BC29A3" w:rsidRPr="00BE376A" w:rsidRDefault="00BC29A3" w:rsidP="00BC29A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0" w:history="1">
        <w:r w:rsidRPr="00BE376A">
          <w:rPr>
            <w:rFonts w:ascii="Times New Roman" w:eastAsia="Times New Roman" w:hAnsi="Times New Roman" w:cs="Times New Roman"/>
            <w:b/>
            <w:bCs/>
            <w:i/>
            <w:iCs/>
            <w:color w:val="266A87"/>
            <w:sz w:val="24"/>
            <w:szCs w:val="24"/>
            <w:u w:val="single"/>
            <w:lang w:eastAsia="ru-RU"/>
          </w:rPr>
          <w:t>Направить обращение в электронном виде</w:t>
        </w:r>
      </w:hyperlink>
    </w:p>
    <w:p w:rsidR="00253CE3" w:rsidRPr="00BE376A" w:rsidRDefault="00253CE3">
      <w:pPr>
        <w:rPr>
          <w:rFonts w:ascii="Times New Roman" w:hAnsi="Times New Roman" w:cs="Times New Roman"/>
          <w:sz w:val="24"/>
          <w:szCs w:val="24"/>
        </w:rPr>
      </w:pPr>
      <w:r w:rsidRPr="00BE376A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Автономное учреждение Чувашской Республики «Республиканский бизнес-инкубатор по поддержке малого и среднего предпринимательства и содействию занятости населения» </w:t>
      </w:r>
      <w:r w:rsidRPr="00BE376A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Министерства экономического развития, промышленности и торговли Чувашской Республики</w:t>
      </w:r>
      <w:r w:rsidRPr="00BE37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631A" w:rsidRPr="00BE376A" w:rsidRDefault="005B631A" w:rsidP="005B631A">
      <w:pPr>
        <w:pStyle w:val="3"/>
        <w:shd w:val="clear" w:color="auto" w:fill="FFFFFF"/>
        <w:spacing w:before="300" w:after="75"/>
        <w:rPr>
          <w:rFonts w:ascii="Times New Roman" w:hAnsi="Times New Roman" w:cs="Times New Roman"/>
          <w:color w:val="6757A4"/>
          <w:sz w:val="24"/>
          <w:szCs w:val="24"/>
        </w:rPr>
      </w:pPr>
      <w:r w:rsidRPr="00BE376A">
        <w:rPr>
          <w:rFonts w:ascii="Times New Roman" w:hAnsi="Times New Roman" w:cs="Times New Roman"/>
          <w:color w:val="6757A4"/>
          <w:sz w:val="24"/>
          <w:szCs w:val="24"/>
        </w:rPr>
        <w:t xml:space="preserve">Ассоциация </w:t>
      </w:r>
      <w:proofErr w:type="spellStart"/>
      <w:proofErr w:type="gramStart"/>
      <w:r w:rsidRPr="00BE376A">
        <w:rPr>
          <w:rFonts w:ascii="Times New Roman" w:hAnsi="Times New Roman" w:cs="Times New Roman"/>
          <w:color w:val="6757A4"/>
          <w:sz w:val="24"/>
          <w:szCs w:val="24"/>
        </w:rPr>
        <w:t>бизнес-инкубаторов</w:t>
      </w:r>
      <w:proofErr w:type="spellEnd"/>
      <w:proofErr w:type="gramEnd"/>
      <w:r w:rsidRPr="00BE376A">
        <w:rPr>
          <w:rFonts w:ascii="Times New Roman" w:hAnsi="Times New Roman" w:cs="Times New Roman"/>
          <w:color w:val="6757A4"/>
          <w:sz w:val="24"/>
          <w:szCs w:val="24"/>
        </w:rPr>
        <w:t xml:space="preserve"> Чувашской Республики</w:t>
      </w:r>
    </w:p>
    <w:p w:rsidR="005B631A" w:rsidRPr="00BE376A" w:rsidRDefault="005B631A" w:rsidP="005B631A">
      <w:pPr>
        <w:pStyle w:val="a3"/>
        <w:shd w:val="clear" w:color="auto" w:fill="FFFFFF"/>
        <w:spacing w:before="75" w:beforeAutospacing="0" w:after="75" w:afterAutospacing="0"/>
        <w:rPr>
          <w:color w:val="000000"/>
        </w:rPr>
      </w:pPr>
      <w:r w:rsidRPr="00BE376A">
        <w:rPr>
          <w:noProof/>
          <w:color w:val="0000FF"/>
        </w:rPr>
        <w:drawing>
          <wp:inline distT="0" distB="0" distL="0" distR="0">
            <wp:extent cx="3581400" cy="3457575"/>
            <wp:effectExtent l="19050" t="0" r="0" b="0"/>
            <wp:docPr id="15" name="Рисунок 15" descr="Филиалы.jpg">
              <a:hlinkClick xmlns:a="http://schemas.openxmlformats.org/drawingml/2006/main" r:id="rId61" tooltip="&quot;Филиалы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илиалы.jpg">
                      <a:hlinkClick r:id="rId61" tooltip="&quot;Филиалы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E3" w:rsidRPr="00BE376A" w:rsidRDefault="005B631A" w:rsidP="005B631A">
      <w:pPr>
        <w:rPr>
          <w:rFonts w:ascii="Times New Roman" w:hAnsi="Times New Roman" w:cs="Times New Roman"/>
          <w:sz w:val="24"/>
          <w:szCs w:val="24"/>
        </w:rPr>
      </w:pPr>
      <w:r w:rsidRPr="00BE376A">
        <w:rPr>
          <w:rFonts w:ascii="Times New Roman" w:hAnsi="Times New Roman" w:cs="Times New Roman"/>
          <w:sz w:val="24"/>
          <w:szCs w:val="24"/>
        </w:rPr>
        <w:t xml:space="preserve"> </w:t>
      </w:r>
      <w:r w:rsidR="00253CE3" w:rsidRPr="00BE376A">
        <w:rPr>
          <w:rFonts w:ascii="Times New Roman" w:hAnsi="Times New Roman" w:cs="Times New Roman"/>
          <w:sz w:val="24"/>
          <w:szCs w:val="24"/>
        </w:rPr>
        <w:t>Сайт организации:</w:t>
      </w:r>
    </w:p>
    <w:p w:rsidR="00BC29A3" w:rsidRPr="00BE376A" w:rsidRDefault="00253CE3">
      <w:pPr>
        <w:rPr>
          <w:rFonts w:ascii="Times New Roman" w:hAnsi="Times New Roman" w:cs="Times New Roman"/>
          <w:sz w:val="24"/>
          <w:szCs w:val="24"/>
        </w:rPr>
      </w:pPr>
      <w:r w:rsidRPr="00BE376A">
        <w:rPr>
          <w:rFonts w:ascii="Times New Roman" w:hAnsi="Times New Roman" w:cs="Times New Roman"/>
          <w:sz w:val="24"/>
          <w:szCs w:val="24"/>
        </w:rPr>
        <w:t xml:space="preserve">http://www.rbi21.ru/ </w:t>
      </w:r>
      <w:r w:rsidR="00BC29A3" w:rsidRPr="00BE376A">
        <w:rPr>
          <w:rFonts w:ascii="Times New Roman" w:hAnsi="Times New Roman" w:cs="Times New Roman"/>
          <w:sz w:val="24"/>
          <w:szCs w:val="24"/>
        </w:rPr>
        <w:br w:type="page"/>
      </w:r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lastRenderedPageBreak/>
        <w:t>09:47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25 мая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3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В Чебоксарах пройдет торжественное мероприятие, посвященное Дню Российского предпринимательства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4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single" w:sz="24" w:space="0" w:color="E6E6E6" w:frame="1"/>
          <w:lang w:eastAsia="ru-RU"/>
        </w:rPr>
        <w:drawing>
          <wp:inline distT="0" distB="0" distL="0" distR="0">
            <wp:extent cx="7239000" cy="4067175"/>
            <wp:effectExtent l="19050" t="0" r="0" b="0"/>
            <wp:docPr id="1" name="Рисунок 1" descr="http://gov.cap.ru/UserFiles/news/201505/25/news-1432298015-555f221f53029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UserFiles/news/201505/25/news-1432298015-555f221f53029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09:43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25 мая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7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День малого и среднего предпринимательства в Чебоксарах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8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17:29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22 мая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9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Региональный центр инжиниринга оказывает поддержку инновационному производственному предприятию в сфере медицинских технологий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0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14:54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22 мая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1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Международная выставка упаковочной индустрии </w:t>
        </w:r>
        <w:proofErr w:type="spellStart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RosUpack</w:t>
        </w:r>
        <w:proofErr w:type="spellEnd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 - 2015 с 16 по 19 июня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2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single" w:sz="24" w:space="0" w:color="E6E6E6" w:frame="1"/>
          <w:lang w:eastAsia="ru-RU"/>
        </w:rPr>
        <w:lastRenderedPageBreak/>
        <w:drawing>
          <wp:inline distT="0" distB="0" distL="0" distR="0">
            <wp:extent cx="7239000" cy="4067175"/>
            <wp:effectExtent l="19050" t="0" r="0" b="0"/>
            <wp:docPr id="2" name="Рисунок 2" descr="http://gov.cap.ru/UserFiles/news/201505/19/news-1432043004-555b3dfc59153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v.cap.ru/UserFiles/news/201505/19/news-1432043004-555b3dfc59153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17:46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19 мая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5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В преддверии празднования Дня российского предпринимательства состоялся семинар со студентами </w:t>
        </w:r>
        <w:proofErr w:type="spellStart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Чебоксарского</w:t>
        </w:r>
        <w:proofErr w:type="spellEnd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 техникума технологии питания и коммерции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6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single" w:sz="24" w:space="0" w:color="E6E6E6" w:frame="1"/>
          <w:lang w:eastAsia="ru-RU"/>
        </w:rPr>
        <w:drawing>
          <wp:inline distT="0" distB="0" distL="0" distR="0">
            <wp:extent cx="7239000" cy="4067175"/>
            <wp:effectExtent l="19050" t="0" r="0" b="0"/>
            <wp:docPr id="3" name="Рисунок 3" descr="http://gov.cap.ru/UserFiles/news/201505/19/news-1431938108-5559a43c20949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v.cap.ru/UserFiles/news/201505/19/news-1431938108-5559a43c20949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lastRenderedPageBreak/>
        <w:t>08:18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19 мая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9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День малого и среднего предпринимательства в </w:t>
        </w:r>
        <w:proofErr w:type="spellStart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Аликовском</w:t>
        </w:r>
        <w:proofErr w:type="spellEnd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 районе Чувашской Республики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0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16:45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18 мая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1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Форум ткачей России 2015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2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15:00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18 мая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3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Состоится обучающий семинар со студентами </w:t>
        </w:r>
        <w:proofErr w:type="spellStart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Чебоксарского</w:t>
        </w:r>
        <w:proofErr w:type="spellEnd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 техникума технологии питания и коммерции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4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single" w:sz="24" w:space="0" w:color="E6E6E6" w:frame="1"/>
          <w:lang w:eastAsia="ru-RU"/>
        </w:rPr>
        <w:drawing>
          <wp:inline distT="0" distB="0" distL="0" distR="0">
            <wp:extent cx="7239000" cy="4067175"/>
            <wp:effectExtent l="19050" t="0" r="0" b="0"/>
            <wp:docPr id="4" name="Рисунок 4" descr="http://gov.cap.ru/UserFiles/news/201505/15/dsc_0071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v.cap.ru/UserFiles/news/201505/15/dsc_0071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16:07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15 мая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7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Первый заместитель министра И.Антонова посетила новое предприятие, оказывающее услуги в сфере </w:t>
        </w:r>
        <w:proofErr w:type="spellStart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авторемонта</w:t>
        </w:r>
        <w:proofErr w:type="spellEnd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 и строительства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8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single" w:sz="24" w:space="0" w:color="E6E6E6" w:frame="1"/>
          <w:lang w:eastAsia="ru-RU"/>
        </w:rPr>
        <w:lastRenderedPageBreak/>
        <w:drawing>
          <wp:inline distT="0" distB="0" distL="0" distR="0">
            <wp:extent cx="7239000" cy="4067175"/>
            <wp:effectExtent l="19050" t="0" r="0" b="0"/>
            <wp:docPr id="5" name="Рисунок 5" descr="http://gov.cap.ru/UserFiles/news/201505/15/image_(2)(1)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v.cap.ru/UserFiles/news/201505/15/image_(2)(1)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11:47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15 мая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1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Состоялись деловые встречи электротехнических компаний Чувашии в Узбекистане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2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14:30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13 мая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3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В рамках Дня малого и среднего предпринимательства состоится встреча предпринимателей в </w:t>
        </w:r>
        <w:proofErr w:type="spellStart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Аликовском</w:t>
        </w:r>
        <w:proofErr w:type="spellEnd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 районе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4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single" w:sz="24" w:space="0" w:color="E6E6E6" w:frame="1"/>
          <w:lang w:eastAsia="ru-RU"/>
        </w:rPr>
        <w:lastRenderedPageBreak/>
        <w:drawing>
          <wp:inline distT="0" distB="0" distL="0" distR="0">
            <wp:extent cx="7239000" cy="4067175"/>
            <wp:effectExtent l="19050" t="0" r="0" b="0"/>
            <wp:docPr id="6" name="Рисунок 6" descr="http://gov.cap.ru/UserFiles/news/201505/13/image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v.cap.ru/UserFiles/news/201505/13/image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09:50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13 мая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7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Представители электротехнических компаний Чувашии презентуют промышленный потенциал в Узбекистане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8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09:50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08 мая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9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Приглашаем принять участие в работе круглого стола по проблемам </w:t>
        </w:r>
        <w:proofErr w:type="spellStart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импортозамещения</w:t>
        </w:r>
        <w:proofErr w:type="spellEnd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 и выхода на внешние рынки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0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08:52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08 мая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1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Итоги деятельности Агентства по поддержке малого бизнеса в Чувашской Республике на 01 мая 2015 года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2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11:06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29 апреля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3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Приглашаем принять участие в международной выставке «Энергетика и Альтернативная Энергия – </w:t>
        </w:r>
        <w:proofErr w:type="spellStart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Caspian</w:t>
        </w:r>
        <w:proofErr w:type="spellEnd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 </w:t>
        </w:r>
        <w:proofErr w:type="spellStart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Power</w:t>
        </w:r>
        <w:proofErr w:type="spellEnd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 2015»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4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10:25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28 апреля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5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Объявлен конкурс третьей очереди «Коммерциализация»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6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14:17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27 апреля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7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Приглашаем молодых людей принять участие в </w:t>
        </w:r>
        <w:proofErr w:type="spellStart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онлайн</w:t>
        </w:r>
        <w:proofErr w:type="spellEnd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 исследовании «Предпринимательство и подростки»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8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single" w:sz="24" w:space="0" w:color="E6E6E6" w:frame="1"/>
          <w:lang w:eastAsia="ru-RU"/>
        </w:rPr>
        <w:lastRenderedPageBreak/>
        <w:drawing>
          <wp:inline distT="0" distB="0" distL="0" distR="0">
            <wp:extent cx="7239000" cy="4067175"/>
            <wp:effectExtent l="19050" t="0" r="0" b="0"/>
            <wp:docPr id="7" name="Рисунок 7" descr="http://gov.cap.ru/UserFiles/news/201504/24/dsc_0814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v.cap.ru/UserFiles/news/201504/24/dsc_0814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14:04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24 апреля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1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Состоялось заседание Комиссии по государственной поддержке субъектов малого и среднего предпринимательства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2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15:07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21 апреля 2015 г.</w:t>
      </w:r>
    </w:p>
    <w:p w:rsidR="00BC29A3" w:rsidRPr="00BE376A" w:rsidRDefault="00BC29A3" w:rsidP="00BC29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3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17 апреля в Общественной палате в </w:t>
        </w:r>
        <w:proofErr w:type="gramStart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г</w:t>
        </w:r>
        <w:proofErr w:type="gramEnd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. Москва состоялся круглый стол о перспективах развития </w:t>
        </w:r>
        <w:proofErr w:type="spellStart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микрофинансирования</w:t>
        </w:r>
        <w:proofErr w:type="spellEnd"/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4" w:history="1">
        <w:r w:rsidRPr="00BE376A">
          <w:rPr>
            <w:rFonts w:ascii="Times New Roman" w:eastAsia="Times New Roman" w:hAnsi="Times New Roman" w:cs="Times New Roman"/>
            <w:color w:val="5082BF"/>
            <w:sz w:val="24"/>
            <w:szCs w:val="24"/>
            <w:lang w:eastAsia="ru-RU"/>
          </w:rPr>
          <w:t>Подробнее...</w:t>
        </w:r>
      </w:hyperlink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</w:pPr>
      <w:r w:rsidRPr="00BE376A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11:08</w:t>
      </w:r>
      <w:r w:rsidRPr="00BE376A">
        <w:rPr>
          <w:rFonts w:ascii="Times New Roman" w:eastAsia="Times New Roman" w:hAnsi="Times New Roman" w:cs="Times New Roman"/>
          <w:color w:val="313131"/>
          <w:sz w:val="24"/>
          <w:szCs w:val="24"/>
          <w:lang w:eastAsia="ru-RU"/>
        </w:rPr>
        <w:t> 20 апреля 2015 г.</w:t>
      </w:r>
    </w:p>
    <w:p w:rsidR="00BC29A3" w:rsidRPr="00BE376A" w:rsidRDefault="00BC29A3" w:rsidP="00BC29A3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5" w:history="1"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Состоялась встреча с предпринимателями </w:t>
        </w:r>
        <w:proofErr w:type="spellStart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>Мариинско-Посадского</w:t>
        </w:r>
        <w:proofErr w:type="spellEnd"/>
        <w:r w:rsidRPr="00BE376A">
          <w:rPr>
            <w:rFonts w:ascii="Times New Roman" w:eastAsia="Times New Roman" w:hAnsi="Times New Roman" w:cs="Times New Roman"/>
            <w:b/>
            <w:bCs/>
            <w:color w:val="805A3F"/>
            <w:sz w:val="24"/>
            <w:szCs w:val="24"/>
            <w:lang w:eastAsia="ru-RU"/>
          </w:rPr>
          <w:t xml:space="preserve"> района</w:t>
        </w:r>
      </w:hyperlink>
    </w:p>
    <w:p w:rsidR="00294532" w:rsidRPr="00BE376A" w:rsidRDefault="00294532">
      <w:pPr>
        <w:rPr>
          <w:rFonts w:ascii="Times New Roman" w:hAnsi="Times New Roman" w:cs="Times New Roman"/>
          <w:sz w:val="24"/>
          <w:szCs w:val="24"/>
        </w:rPr>
      </w:pPr>
    </w:p>
    <w:sectPr w:rsidR="00294532" w:rsidRPr="00BE376A" w:rsidSect="00C31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B3B96"/>
    <w:multiLevelType w:val="multilevel"/>
    <w:tmpl w:val="3D54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3A21F8"/>
    <w:multiLevelType w:val="multilevel"/>
    <w:tmpl w:val="CAD87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8D0A6F"/>
    <w:multiLevelType w:val="multilevel"/>
    <w:tmpl w:val="C7906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8C26EC"/>
    <w:multiLevelType w:val="multilevel"/>
    <w:tmpl w:val="B81EE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BC29A3"/>
    <w:rsid w:val="00253CE3"/>
    <w:rsid w:val="00294532"/>
    <w:rsid w:val="005B631A"/>
    <w:rsid w:val="00914065"/>
    <w:rsid w:val="00BC29A3"/>
    <w:rsid w:val="00BE376A"/>
    <w:rsid w:val="00C31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C11"/>
  </w:style>
  <w:style w:type="paragraph" w:styleId="1">
    <w:name w:val="heading 1"/>
    <w:basedOn w:val="a"/>
    <w:next w:val="a"/>
    <w:link w:val="10"/>
    <w:uiPriority w:val="9"/>
    <w:qFormat/>
    <w:rsid w:val="00BC29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C29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63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2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C29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BC29A3"/>
    <w:rPr>
      <w:color w:val="0000FF"/>
      <w:u w:val="single"/>
    </w:rPr>
  </w:style>
  <w:style w:type="character" w:customStyle="1" w:styleId="apple-converted-space">
    <w:name w:val="apple-converted-space"/>
    <w:basedOn w:val="a0"/>
    <w:rsid w:val="00BC29A3"/>
  </w:style>
  <w:style w:type="character" w:styleId="a5">
    <w:name w:val="Strong"/>
    <w:basedOn w:val="a0"/>
    <w:uiPriority w:val="22"/>
    <w:qFormat/>
    <w:rsid w:val="00BC29A3"/>
    <w:rPr>
      <w:b/>
      <w:bCs/>
    </w:rPr>
  </w:style>
  <w:style w:type="character" w:styleId="a6">
    <w:name w:val="Emphasis"/>
    <w:basedOn w:val="a0"/>
    <w:uiPriority w:val="20"/>
    <w:qFormat/>
    <w:rsid w:val="00BC29A3"/>
    <w:rPr>
      <w:i/>
      <w:iCs/>
    </w:rPr>
  </w:style>
  <w:style w:type="paragraph" w:customStyle="1" w:styleId="lidate">
    <w:name w:val="li_date"/>
    <w:basedOn w:val="a"/>
    <w:rsid w:val="00BC2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2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29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C29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B631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8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28015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167295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789137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47390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648942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210981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393600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208044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923346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10238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520895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36398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754684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72078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256164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152609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15909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25428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15611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20172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826335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40816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914730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13506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78783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134540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9360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194244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566015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1619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640963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20275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248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140595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819156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25232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3493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42114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532210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9" w:color="DCDCDC"/>
            <w:right w:val="none" w:sz="0" w:space="0" w:color="auto"/>
          </w:divBdr>
          <w:divsChild>
            <w:div w:id="46420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4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506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8599">
          <w:marLeft w:val="250"/>
          <w:marRight w:val="125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1450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7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3814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6125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4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6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kamchatka.gov.ru/?cont=oiv_din&amp;mcont=?cont=oiv_din&amp;mcont=219&amp;menu=4&amp;menu2=0&amp;id=199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://smb.e-mordovia.ru/" TargetMode="External"/><Relationship Id="rId42" Type="http://schemas.openxmlformats.org/officeDocument/2006/relationships/hyperlink" Target="http://www.pmp.admoblkaluga.ru/" TargetMode="External"/><Relationship Id="rId47" Type="http://schemas.openxmlformats.org/officeDocument/2006/relationships/hyperlink" Target="http://chelbiznes.ru/" TargetMode="External"/><Relationship Id="rId63" Type="http://schemas.openxmlformats.org/officeDocument/2006/relationships/hyperlink" Target="http://gov.cap.ru/info.aspx?gov_id=142&amp;id=3022722&amp;type=news&amp;size=20" TargetMode="External"/><Relationship Id="rId68" Type="http://schemas.openxmlformats.org/officeDocument/2006/relationships/hyperlink" Target="http://gov.cap.ru/info.aspx?gov_id=142&amp;id=3026037&amp;type=news&amp;size=20" TargetMode="External"/><Relationship Id="rId84" Type="http://schemas.openxmlformats.org/officeDocument/2006/relationships/hyperlink" Target="http://gov.cap.ru/info.aspx?gov_id=142&amp;id=3021470&amp;type=news&amp;size=20" TargetMode="External"/><Relationship Id="rId89" Type="http://schemas.openxmlformats.org/officeDocument/2006/relationships/hyperlink" Target="http://gov.cap.ru/info.aspx?gov_id=142&amp;id=3019603&amp;type=news&amp;size=20" TargetMode="External"/><Relationship Id="rId112" Type="http://schemas.openxmlformats.org/officeDocument/2006/relationships/hyperlink" Target="http://gov.cap.ru/info.aspx?gov_id=142&amp;id=3004430&amp;type=news&amp;size=20" TargetMode="External"/><Relationship Id="rId16" Type="http://schemas.openxmlformats.org/officeDocument/2006/relationships/hyperlink" Target="http://mb.admlr.lipetsk.ru/" TargetMode="External"/><Relationship Id="rId107" Type="http://schemas.openxmlformats.org/officeDocument/2006/relationships/hyperlink" Target="http://gov.cap.ru/info.aspx?gov_id=142&amp;id=3019829&amp;type=news&amp;size=20" TargetMode="External"/><Relationship Id="rId11" Type="http://schemas.openxmlformats.org/officeDocument/2006/relationships/hyperlink" Target="http://www.sofp.ru/" TargetMode="External"/><Relationship Id="rId24" Type="http://schemas.openxmlformats.org/officeDocument/2006/relationships/hyperlink" Target="http://www.udbiz.ru/" TargetMode="External"/><Relationship Id="rId32" Type="http://schemas.openxmlformats.org/officeDocument/2006/relationships/hyperlink" Target="http://www.ufasbfund.ru/" TargetMode="External"/><Relationship Id="rId37" Type="http://schemas.openxmlformats.org/officeDocument/2006/relationships/hyperlink" Target="http://ppmp.e-zab.ru/" TargetMode="External"/><Relationship Id="rId40" Type="http://schemas.openxmlformats.org/officeDocument/2006/relationships/hyperlink" Target="http://mbrk.ru/" TargetMode="External"/><Relationship Id="rId45" Type="http://schemas.openxmlformats.org/officeDocument/2006/relationships/hyperlink" Target="http://maloe.gov-murman.ru/" TargetMode="External"/><Relationship Id="rId53" Type="http://schemas.openxmlformats.org/officeDocument/2006/relationships/hyperlink" Target="http://pmp.avo.ru/" TargetMode="External"/><Relationship Id="rId58" Type="http://schemas.openxmlformats.org/officeDocument/2006/relationships/hyperlink" Target="http://mspbank.ru/" TargetMode="External"/><Relationship Id="rId66" Type="http://schemas.openxmlformats.org/officeDocument/2006/relationships/image" Target="media/image2.jpeg"/><Relationship Id="rId74" Type="http://schemas.openxmlformats.org/officeDocument/2006/relationships/image" Target="media/image3.jpeg"/><Relationship Id="rId79" Type="http://schemas.openxmlformats.org/officeDocument/2006/relationships/hyperlink" Target="http://gov.cap.ru/info.aspx?gov_id=142&amp;id=3021853&amp;type=news&amp;size=20" TargetMode="External"/><Relationship Id="rId87" Type="http://schemas.openxmlformats.org/officeDocument/2006/relationships/hyperlink" Target="http://gov.cap.ru/info.aspx?gov_id=142&amp;id=3020121&amp;type=news&amp;size=20" TargetMode="External"/><Relationship Id="rId102" Type="http://schemas.openxmlformats.org/officeDocument/2006/relationships/hyperlink" Target="http://gov.cap.ru/info.aspx?gov_id=142&amp;id=3014204&amp;type=news&amp;size=20" TargetMode="External"/><Relationship Id="rId110" Type="http://schemas.openxmlformats.org/officeDocument/2006/relationships/image" Target="media/image8.jpeg"/><Relationship Id="rId115" Type="http://schemas.openxmlformats.org/officeDocument/2006/relationships/hyperlink" Target="http://gov.cap.ru/info.aspx?gov_id=142&amp;id=2999924&amp;type=news&amp;size=20" TargetMode="External"/><Relationship Id="rId5" Type="http://schemas.openxmlformats.org/officeDocument/2006/relationships/hyperlink" Target="http://www.mbm.ru/" TargetMode="External"/><Relationship Id="rId61" Type="http://schemas.openxmlformats.org/officeDocument/2006/relationships/hyperlink" Target="http://www.rbi21.ru/upload/home-1352893702-0.jpg" TargetMode="External"/><Relationship Id="rId82" Type="http://schemas.openxmlformats.org/officeDocument/2006/relationships/hyperlink" Target="http://gov.cap.ru/info.aspx?gov_id=142&amp;id=3021700&amp;type=news&amp;size=20" TargetMode="External"/><Relationship Id="rId90" Type="http://schemas.openxmlformats.org/officeDocument/2006/relationships/image" Target="media/image6.jpeg"/><Relationship Id="rId95" Type="http://schemas.openxmlformats.org/officeDocument/2006/relationships/hyperlink" Target="http://gov.cap.ru/info.aspx?gov_id=142&amp;id=3017475&amp;type=news&amp;size=20" TargetMode="External"/><Relationship Id="rId19" Type="http://schemas.openxmlformats.org/officeDocument/2006/relationships/hyperlink" Target="http://www.ncpp.ru/" TargetMode="External"/><Relationship Id="rId14" Type="http://schemas.openxmlformats.org/officeDocument/2006/relationships/hyperlink" Target="http://www.gfppko.ru/" TargetMode="External"/><Relationship Id="rId22" Type="http://schemas.openxmlformats.org/officeDocument/2006/relationships/hyperlink" Target="http://www.mbkuban.ru/" TargetMode="External"/><Relationship Id="rId27" Type="http://schemas.openxmlformats.org/officeDocument/2006/relationships/hyperlink" Target="http://www.fond-omsk.ru/" TargetMode="External"/><Relationship Id="rId30" Type="http://schemas.openxmlformats.org/officeDocument/2006/relationships/hyperlink" Target="http://www.orenfund.ru/" TargetMode="External"/><Relationship Id="rId35" Type="http://schemas.openxmlformats.org/officeDocument/2006/relationships/hyperlink" Target="http://www.centr73.ru/" TargetMode="External"/><Relationship Id="rId43" Type="http://schemas.openxmlformats.org/officeDocument/2006/relationships/hyperlink" Target="http://www.urp-penza.ru/" TargetMode="External"/><Relationship Id="rId48" Type="http://schemas.openxmlformats.org/officeDocument/2006/relationships/hyperlink" Target="http://www.mbdon.ru/" TargetMode="External"/><Relationship Id="rId56" Type="http://schemas.openxmlformats.org/officeDocument/2006/relationships/hyperlink" Target="http://gov.cap.ru/main.asp?govid=142" TargetMode="External"/><Relationship Id="rId64" Type="http://schemas.openxmlformats.org/officeDocument/2006/relationships/hyperlink" Target="http://gov.cap.ru/info.aspx?gov_id=142&amp;id=3022722&amp;type=news&amp;size=20" TargetMode="External"/><Relationship Id="rId69" Type="http://schemas.openxmlformats.org/officeDocument/2006/relationships/hyperlink" Target="http://gov.cap.ru/info.aspx?gov_id=142&amp;id=3025545&amp;type=news&amp;size=20" TargetMode="External"/><Relationship Id="rId77" Type="http://schemas.openxmlformats.org/officeDocument/2006/relationships/hyperlink" Target="http://gov.cap.ru/info.aspx?gov_id=142&amp;id=3021853&amp;type=news&amp;size=20" TargetMode="External"/><Relationship Id="rId100" Type="http://schemas.openxmlformats.org/officeDocument/2006/relationships/hyperlink" Target="http://gov.cap.ru/info.aspx?gov_id=142&amp;id=3014208&amp;type=news&amp;size=20" TargetMode="External"/><Relationship Id="rId105" Type="http://schemas.openxmlformats.org/officeDocument/2006/relationships/hyperlink" Target="http://gov.cap.ru/info.aspx?gov_id=142&amp;id=3007027&amp;type=news&amp;size=20" TargetMode="External"/><Relationship Id="rId113" Type="http://schemas.openxmlformats.org/officeDocument/2006/relationships/hyperlink" Target="http://gov.cap.ru/info.aspx?gov_id=142&amp;id=3002780&amp;type=news&amp;size=20" TargetMode="External"/><Relationship Id="rId8" Type="http://schemas.openxmlformats.org/officeDocument/2006/relationships/hyperlink" Target="http://813.ru/" TargetMode="External"/><Relationship Id="rId51" Type="http://schemas.openxmlformats.org/officeDocument/2006/relationships/hyperlink" Target="http://mb.admkirov.ru/" TargetMode="External"/><Relationship Id="rId72" Type="http://schemas.openxmlformats.org/officeDocument/2006/relationships/hyperlink" Target="http://gov.cap.ru/info.aspx?gov_id=142&amp;id=3025244&amp;type=news&amp;size=20" TargetMode="External"/><Relationship Id="rId80" Type="http://schemas.openxmlformats.org/officeDocument/2006/relationships/hyperlink" Target="http://gov.cap.ru/info.aspx?gov_id=142&amp;id=3021853&amp;type=news&amp;size=20" TargetMode="External"/><Relationship Id="rId85" Type="http://schemas.openxmlformats.org/officeDocument/2006/relationships/hyperlink" Target="http://gov.cap.ru/info.aspx?gov_id=142&amp;id=3020121&amp;type=news&amp;size=20" TargetMode="External"/><Relationship Id="rId93" Type="http://schemas.openxmlformats.org/officeDocument/2006/relationships/hyperlink" Target="http://gov.cap.ru/info.aspx?gov_id=142&amp;id=3017868&amp;type=news&amp;size=20" TargetMode="External"/><Relationship Id="rId98" Type="http://schemas.openxmlformats.org/officeDocument/2006/relationships/hyperlink" Target="http://gov.cap.ru/info.aspx?gov_id=142&amp;id=3017475&amp;type=news&amp;size=20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fond27.ru/" TargetMode="External"/><Relationship Id="rId17" Type="http://schemas.openxmlformats.org/officeDocument/2006/relationships/hyperlink" Target="http://www.igfpmp.ru/" TargetMode="External"/><Relationship Id="rId25" Type="http://schemas.openxmlformats.org/officeDocument/2006/relationships/hyperlink" Target="http://mb32.ru/" TargetMode="External"/><Relationship Id="rId33" Type="http://schemas.openxmlformats.org/officeDocument/2006/relationships/hyperlink" Target="http://mb.tomsk.ru/" TargetMode="External"/><Relationship Id="rId38" Type="http://schemas.openxmlformats.org/officeDocument/2006/relationships/hyperlink" Target="http://www.arhcity.ru/?page=228/0" TargetMode="External"/><Relationship Id="rId46" Type="http://schemas.openxmlformats.org/officeDocument/2006/relationships/hyperlink" Target="http://www.fundsbs.ru/" TargetMode="External"/><Relationship Id="rId59" Type="http://schemas.openxmlformats.org/officeDocument/2006/relationships/hyperlink" Target="http://gov.cap.ru/chuv/reception/false" TargetMode="External"/><Relationship Id="rId67" Type="http://schemas.openxmlformats.org/officeDocument/2006/relationships/hyperlink" Target="http://gov.cap.ru/info.aspx?gov_id=142&amp;id=3026037&amp;type=news&amp;size=20" TargetMode="External"/><Relationship Id="rId103" Type="http://schemas.openxmlformats.org/officeDocument/2006/relationships/hyperlink" Target="http://gov.cap.ru/info.aspx?gov_id=142&amp;id=3008207&amp;type=news&amp;size=20" TargetMode="External"/><Relationship Id="rId108" Type="http://schemas.openxmlformats.org/officeDocument/2006/relationships/hyperlink" Target="http://gov.cap.ru/info.aspx?gov_id=142&amp;id=3019829&amp;type=news&amp;size=20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://www.tofpmp.ru/" TargetMode="External"/><Relationship Id="rId41" Type="http://schemas.openxmlformats.org/officeDocument/2006/relationships/hyperlink" Target="http://www.sofpmp.ru/" TargetMode="External"/><Relationship Id="rId54" Type="http://schemas.openxmlformats.org/officeDocument/2006/relationships/hyperlink" Target="http://msp.nnov.ru/" TargetMode="External"/><Relationship Id="rId62" Type="http://schemas.openxmlformats.org/officeDocument/2006/relationships/image" Target="media/image1.jpeg"/><Relationship Id="rId70" Type="http://schemas.openxmlformats.org/officeDocument/2006/relationships/hyperlink" Target="http://gov.cap.ru/info.aspx?gov_id=142&amp;id=3025545&amp;type=news&amp;size=20" TargetMode="External"/><Relationship Id="rId75" Type="http://schemas.openxmlformats.org/officeDocument/2006/relationships/hyperlink" Target="http://gov.cap.ru/info.aspx?gov_id=142&amp;id=3022723&amp;type=news&amp;size=20" TargetMode="External"/><Relationship Id="rId83" Type="http://schemas.openxmlformats.org/officeDocument/2006/relationships/hyperlink" Target="http://gov.cap.ru/info.aspx?gov_id=142&amp;id=3021470&amp;type=news&amp;size=20" TargetMode="External"/><Relationship Id="rId88" Type="http://schemas.openxmlformats.org/officeDocument/2006/relationships/hyperlink" Target="http://gov.cap.ru/info.aspx?gov_id=142&amp;id=3020121&amp;type=news&amp;size=20" TargetMode="External"/><Relationship Id="rId91" Type="http://schemas.openxmlformats.org/officeDocument/2006/relationships/hyperlink" Target="http://gov.cap.ru/info.aspx?gov_id=142&amp;id=3019603&amp;type=news&amp;size=20" TargetMode="External"/><Relationship Id="rId96" Type="http://schemas.openxmlformats.org/officeDocument/2006/relationships/image" Target="media/image7.jpeg"/><Relationship Id="rId111" Type="http://schemas.openxmlformats.org/officeDocument/2006/relationships/hyperlink" Target="http://gov.cap.ru/info.aspx?gov_id=142&amp;id=3004430&amp;type=news&amp;size=2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npp.mos.ru/" TargetMode="External"/><Relationship Id="rId15" Type="http://schemas.openxmlformats.org/officeDocument/2006/relationships/hyperlink" Target="http://dprpko.ru/" TargetMode="External"/><Relationship Id="rId23" Type="http://schemas.openxmlformats.org/officeDocument/2006/relationships/hyperlink" Target="http://www.minec.astrobl.ru/" TargetMode="External"/><Relationship Id="rId28" Type="http://schemas.openxmlformats.org/officeDocument/2006/relationships/hyperlink" Target="http://www.tyumen-region.ru/" TargetMode="External"/><Relationship Id="rId36" Type="http://schemas.openxmlformats.org/officeDocument/2006/relationships/hyperlink" Target="http://www.smb24.ru/" TargetMode="External"/><Relationship Id="rId49" Type="http://schemas.openxmlformats.org/officeDocument/2006/relationships/hyperlink" Target="http://tida.tatarstan.ru/" TargetMode="External"/><Relationship Id="rId57" Type="http://schemas.openxmlformats.org/officeDocument/2006/relationships/hyperlink" Target="http://www.apmb.org/usloviya-zaima/" TargetMode="External"/><Relationship Id="rId106" Type="http://schemas.openxmlformats.org/officeDocument/2006/relationships/hyperlink" Target="http://gov.cap.ru/info.aspx?gov_id=142&amp;id=3007027&amp;type=news&amp;size=20" TargetMode="External"/><Relationship Id="rId114" Type="http://schemas.openxmlformats.org/officeDocument/2006/relationships/hyperlink" Target="http://gov.cap.ru/info.aspx?gov_id=142&amp;id=3002780&amp;type=news&amp;size=20" TargetMode="External"/><Relationship Id="rId10" Type="http://schemas.openxmlformats.org/officeDocument/2006/relationships/hyperlink" Target="http://www.uralonline.ru/" TargetMode="External"/><Relationship Id="rId31" Type="http://schemas.openxmlformats.org/officeDocument/2006/relationships/hyperlink" Target="http://www.mbbash.ru/" TargetMode="External"/><Relationship Id="rId44" Type="http://schemas.openxmlformats.org/officeDocument/2006/relationships/hyperlink" Target="http://formap.ru/" TargetMode="External"/><Relationship Id="rId52" Type="http://schemas.openxmlformats.org/officeDocument/2006/relationships/hyperlink" Target="http://sb-ugra.ru/" TargetMode="External"/><Relationship Id="rId60" Type="http://schemas.openxmlformats.org/officeDocument/2006/relationships/hyperlink" Target="http://gov.cap.ru/chuv/reception/Reception.aspx?id=142" TargetMode="External"/><Relationship Id="rId65" Type="http://schemas.openxmlformats.org/officeDocument/2006/relationships/hyperlink" Target="http://gov.cap.ru/info.aspx?gov_id=142&amp;id=3026037&amp;type=news&amp;size=20" TargetMode="External"/><Relationship Id="rId73" Type="http://schemas.openxmlformats.org/officeDocument/2006/relationships/hyperlink" Target="http://gov.cap.ru/info.aspx?gov_id=142&amp;id=3022723&amp;type=news&amp;size=20" TargetMode="External"/><Relationship Id="rId78" Type="http://schemas.openxmlformats.org/officeDocument/2006/relationships/image" Target="media/image4.jpeg"/><Relationship Id="rId81" Type="http://schemas.openxmlformats.org/officeDocument/2006/relationships/hyperlink" Target="http://gov.cap.ru/info.aspx?gov_id=142&amp;id=3021700&amp;type=news&amp;size=20" TargetMode="External"/><Relationship Id="rId86" Type="http://schemas.openxmlformats.org/officeDocument/2006/relationships/image" Target="media/image5.jpeg"/><Relationship Id="rId94" Type="http://schemas.openxmlformats.org/officeDocument/2006/relationships/hyperlink" Target="http://gov.cap.ru/info.aspx?gov_id=142&amp;id=3017868&amp;type=news&amp;size=20" TargetMode="External"/><Relationship Id="rId99" Type="http://schemas.openxmlformats.org/officeDocument/2006/relationships/hyperlink" Target="http://gov.cap.ru/info.aspx?gov_id=142&amp;id=3014208&amp;type=news&amp;size=20" TargetMode="External"/><Relationship Id="rId101" Type="http://schemas.openxmlformats.org/officeDocument/2006/relationships/hyperlink" Target="http://gov.cap.ru/info.aspx?gov_id=142&amp;id=3014204&amp;type=news&amp;size=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ondsakha.ru/" TargetMode="External"/><Relationship Id="rId13" Type="http://schemas.openxmlformats.org/officeDocument/2006/relationships/hyperlink" Target="http://mb.khabkrai.ru/" TargetMode="External"/><Relationship Id="rId18" Type="http://schemas.openxmlformats.org/officeDocument/2006/relationships/hyperlink" Target="http://www.mb31.ru/" TargetMode="External"/><Relationship Id="rId39" Type="http://schemas.openxmlformats.org/officeDocument/2006/relationships/hyperlink" Target="http://stavinvest.ru/?page=Formi-gosudarstvennoy-podderzhki-malogo-i-srednego-biznesa" TargetMode="External"/><Relationship Id="rId109" Type="http://schemas.openxmlformats.org/officeDocument/2006/relationships/hyperlink" Target="http://gov.cap.ru/info.aspx?gov_id=142&amp;id=3004430&amp;type=news&amp;size=20" TargetMode="External"/><Relationship Id="rId34" Type="http://schemas.openxmlformats.org/officeDocument/2006/relationships/hyperlink" Target="http://www.msb.karelia.ru/" TargetMode="External"/><Relationship Id="rId50" Type="http://schemas.openxmlformats.org/officeDocument/2006/relationships/hyperlink" Target="http://dppr.volgadmin.ru/" TargetMode="External"/><Relationship Id="rId55" Type="http://schemas.openxmlformats.org/officeDocument/2006/relationships/hyperlink" Target="http://www.msp.nso.ru/" TargetMode="External"/><Relationship Id="rId76" Type="http://schemas.openxmlformats.org/officeDocument/2006/relationships/hyperlink" Target="http://gov.cap.ru/info.aspx?gov_id=142&amp;id=3022723&amp;type=news&amp;size=20" TargetMode="External"/><Relationship Id="rId97" Type="http://schemas.openxmlformats.org/officeDocument/2006/relationships/hyperlink" Target="http://gov.cap.ru/info.aspx?gov_id=142&amp;id=3017475&amp;type=news&amp;size=20" TargetMode="External"/><Relationship Id="rId104" Type="http://schemas.openxmlformats.org/officeDocument/2006/relationships/hyperlink" Target="http://gov.cap.ru/info.aspx?gov_id=142&amp;id=3008207&amp;type=news&amp;size=20" TargetMode="External"/><Relationship Id="rId7" Type="http://schemas.openxmlformats.org/officeDocument/2006/relationships/hyperlink" Target="http://www.spb-mb.ru/" TargetMode="External"/><Relationship Id="rId71" Type="http://schemas.openxmlformats.org/officeDocument/2006/relationships/hyperlink" Target="http://gov.cap.ru/info.aspx?gov_id=142&amp;id=3025244&amp;type=news&amp;size=20" TargetMode="External"/><Relationship Id="rId92" Type="http://schemas.openxmlformats.org/officeDocument/2006/relationships/hyperlink" Target="http://gov.cap.ru/info.aspx?gov_id=142&amp;id=3019603&amp;type=news&amp;size=20" TargetMode="External"/><Relationship Id="rId2" Type="http://schemas.openxmlformats.org/officeDocument/2006/relationships/styles" Target="styles.xml"/><Relationship Id="rId29" Type="http://schemas.openxmlformats.org/officeDocument/2006/relationships/hyperlink" Target="http://mintorg.permkrai.ru/section/show/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2866</Words>
  <Characters>16340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19168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2015-05-25T07:34:00Z</dcterms:created>
  <dcterms:modified xsi:type="dcterms:W3CDTF">2015-05-25T08:00:00Z</dcterms:modified>
</cp:coreProperties>
</file>